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6988" w14:textId="77777777" w:rsidR="00077C75" w:rsidRDefault="00077C75" w:rsidP="00077C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278093DF" w14:textId="77777777" w:rsidR="00077C75" w:rsidRDefault="00077C75" w:rsidP="00077C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AB5A975" w14:textId="77777777" w:rsidR="00077C75" w:rsidRDefault="00077C75" w:rsidP="00077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7632A001" w14:textId="77777777" w:rsidR="00077C75" w:rsidRDefault="00077C75" w:rsidP="00077C7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0F31308A" w14:textId="77777777" w:rsidR="00077C75" w:rsidRDefault="00077C75" w:rsidP="00077C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D1FE071" w14:textId="77777777" w:rsidR="00077C75" w:rsidRDefault="00077C75" w:rsidP="00077C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F245BC" w14:textId="77777777" w:rsidR="00077C75" w:rsidRDefault="00077C75" w:rsidP="00077C7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 г. Биробиджан</w:t>
      </w:r>
    </w:p>
    <w:p w14:paraId="3B6A32B6" w14:textId="77777777" w:rsidR="00077C75" w:rsidRDefault="00077C75" w:rsidP="00077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4283BDE" w14:textId="4A348520" w:rsidR="00077C75" w:rsidRDefault="00077C75" w:rsidP="00077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bookmarkStart w:id="0" w:name="_Hlk97193091"/>
      <w:r>
        <w:rPr>
          <w:rFonts w:ascii="Times New Roman" w:hAnsi="Times New Roman"/>
          <w:bCs/>
          <w:sz w:val="28"/>
          <w:szCs w:val="28"/>
        </w:rPr>
        <w:t xml:space="preserve"> внесении </w:t>
      </w:r>
      <w:r w:rsidRPr="004511B9">
        <w:rPr>
          <w:rFonts w:ascii="Times New Roman" w:hAnsi="Times New Roman"/>
          <w:bCs/>
          <w:sz w:val="28"/>
          <w:szCs w:val="28"/>
        </w:rPr>
        <w:t>изменений и дополнени</w:t>
      </w:r>
      <w:r w:rsidR="00E569CD" w:rsidRPr="004511B9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в Порядок </w:t>
      </w:r>
      <w:bookmarkStart w:id="1" w:name="_Hlk104219484"/>
      <w:r>
        <w:rPr>
          <w:rFonts w:ascii="Times New Roman" w:hAnsi="Times New Roman"/>
          <w:bCs/>
          <w:sz w:val="28"/>
          <w:szCs w:val="28"/>
        </w:rPr>
        <w:t>предоставления сельскохозяйственным товаропроизводителям Еврейской автономной области субсидии из федерального и областного бюджетов 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bookmarkEnd w:id="0"/>
      <w:r>
        <w:rPr>
          <w:rFonts w:ascii="Times New Roman" w:hAnsi="Times New Roman"/>
          <w:bCs/>
          <w:sz w:val="28"/>
          <w:szCs w:val="28"/>
        </w:rPr>
        <w:t>, утвержденный постановлением правительства Еврейской автономной области от 16.02.2017 № 35-пп</w:t>
      </w:r>
      <w:bookmarkEnd w:id="1"/>
    </w:p>
    <w:p w14:paraId="468DA5FD" w14:textId="77777777" w:rsidR="00077C75" w:rsidRDefault="00077C75" w:rsidP="00077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5BBF1" w14:textId="77777777" w:rsidR="00077C75" w:rsidRDefault="00077C75" w:rsidP="00077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7EF02" w14:textId="77777777" w:rsidR="00077C75" w:rsidRDefault="00077C75" w:rsidP="00077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5A88ED20" w14:textId="77777777" w:rsidR="00077C75" w:rsidRDefault="00077C75" w:rsidP="00077C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51FDD6D1" w14:textId="561C4640" w:rsidR="00077C75" w:rsidRDefault="00077C75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Порядок </w:t>
      </w:r>
      <w:r>
        <w:rPr>
          <w:rFonts w:ascii="Times New Roman" w:hAnsi="Times New Roman"/>
          <w:bCs/>
          <w:sz w:val="28"/>
          <w:szCs w:val="28"/>
        </w:rPr>
        <w:t>предоставления сельскохозяйственным товаропроизводителям Еврейской автономной области субсидии из федерального и областного бюджетов 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утвержденный постановлением правительства Еврейской автономной области от 16.02.2017 № 35-пп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«О Порядке предоставления сельскохозяйственным товаропроизводителям Еврейской автономной области субсидии из федерального и областного бюджетов 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почв», следующие </w:t>
      </w:r>
      <w:r w:rsidRPr="004511B9">
        <w:rPr>
          <w:rFonts w:ascii="Times New Roman" w:hAnsi="Times New Roman"/>
          <w:sz w:val="28"/>
          <w:szCs w:val="28"/>
        </w:rPr>
        <w:t>изменения и дополнени</w:t>
      </w:r>
      <w:r w:rsidR="00E569CD" w:rsidRPr="004511B9">
        <w:rPr>
          <w:rFonts w:ascii="Times New Roman" w:hAnsi="Times New Roman"/>
          <w:sz w:val="28"/>
          <w:szCs w:val="28"/>
        </w:rPr>
        <w:t>я</w:t>
      </w:r>
      <w:r w:rsidRPr="004511B9">
        <w:rPr>
          <w:rFonts w:ascii="Times New Roman" w:hAnsi="Times New Roman"/>
          <w:sz w:val="28"/>
          <w:szCs w:val="28"/>
        </w:rPr>
        <w:t>:</w:t>
      </w:r>
    </w:p>
    <w:p w14:paraId="6DE73E62" w14:textId="58372C37" w:rsidR="00185381" w:rsidRDefault="00185381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абзаце девятом пункта 1 слова «до даты обращения за предоставлением субсидии» заменить словами «до 01 июля текущего года».  </w:t>
      </w:r>
    </w:p>
    <w:p w14:paraId="3BD877FA" w14:textId="2F1B5D86" w:rsidR="008E2AD8" w:rsidRDefault="008E2AD8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E13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 пункте 2 слова «департаментом сельского хозяйства» заменить словами «департаментом промышленности и сельского хозяйства».</w:t>
      </w:r>
    </w:p>
    <w:p w14:paraId="6B9CDD7E" w14:textId="6B56E915" w:rsidR="00222CFB" w:rsidRDefault="004511B9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E13B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222CFB">
        <w:rPr>
          <w:rFonts w:ascii="Times New Roman" w:hAnsi="Times New Roman"/>
          <w:sz w:val="28"/>
          <w:szCs w:val="28"/>
        </w:rPr>
        <w:t xml:space="preserve"> В пункте 3:</w:t>
      </w:r>
    </w:p>
    <w:p w14:paraId="7A670E25" w14:textId="45127DD3" w:rsidR="004511B9" w:rsidRDefault="00222CFB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4511B9">
        <w:rPr>
          <w:rFonts w:ascii="Times New Roman" w:hAnsi="Times New Roman"/>
          <w:sz w:val="28"/>
          <w:szCs w:val="28"/>
        </w:rPr>
        <w:t>бзац первый изложить в следующей редакции:</w:t>
      </w:r>
    </w:p>
    <w:p w14:paraId="3EC17A3A" w14:textId="7171EB3B" w:rsidR="004511B9" w:rsidRDefault="004511B9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«Субсидия предоставляется сельскохозяйственным товаропроизводителям области</w:t>
      </w:r>
      <w:bookmarkStart w:id="2" w:name="_Hlk153957348"/>
      <w:r>
        <w:rPr>
          <w:rFonts w:ascii="Times New Roman" w:hAnsi="Times New Roman"/>
          <w:sz w:val="28"/>
          <w:szCs w:val="28"/>
        </w:rPr>
        <w:t>,</w:t>
      </w:r>
      <w:bookmarkEnd w:id="2"/>
      <w:r>
        <w:rPr>
          <w:rFonts w:ascii="Times New Roman" w:hAnsi="Times New Roman"/>
          <w:sz w:val="28"/>
          <w:szCs w:val="28"/>
        </w:rPr>
        <w:t xml:space="preserve"> включенных в единый реестр субъектов малого и среднего предпринимательства, отвечающие критериям отнесения к субъектам малого предпринимательства в соответствии с Федеральным </w:t>
      </w:r>
      <w:r>
        <w:rPr>
          <w:rFonts w:ascii="Times New Roman" w:hAnsi="Times New Roman"/>
          <w:sz w:val="28"/>
          <w:szCs w:val="28"/>
        </w:rPr>
        <w:lastRenderedPageBreak/>
        <w:t>законом «О развитии малого и среднего предпринимательства в Российской Федерации»</w:t>
      </w:r>
      <w:r w:rsidR="00084612">
        <w:rPr>
          <w:rFonts w:ascii="Times New Roman" w:hAnsi="Times New Roman"/>
          <w:sz w:val="28"/>
          <w:szCs w:val="28"/>
        </w:rPr>
        <w:t xml:space="preserve">, </w:t>
      </w:r>
      <w:r w:rsidR="00E25205">
        <w:rPr>
          <w:rFonts w:ascii="Times New Roman" w:hAnsi="Times New Roman"/>
          <w:sz w:val="28"/>
          <w:szCs w:val="28"/>
        </w:rPr>
        <w:t xml:space="preserve">за исключением граждан, ведущих личное подсобное хозяйство, и сельскохозяйственных кредитных потребительских кооперативов, </w:t>
      </w:r>
      <w:r w:rsidR="00084612">
        <w:rPr>
          <w:rFonts w:ascii="Times New Roman" w:hAnsi="Times New Roman"/>
          <w:sz w:val="28"/>
          <w:szCs w:val="28"/>
        </w:rPr>
        <w:t>а также за исключением сельскохозяйственных товаропрои</w:t>
      </w:r>
      <w:r w:rsidR="00012546">
        <w:rPr>
          <w:rFonts w:ascii="Times New Roman" w:hAnsi="Times New Roman"/>
          <w:sz w:val="28"/>
          <w:szCs w:val="28"/>
        </w:rPr>
        <w:t>з</w:t>
      </w:r>
      <w:r w:rsidR="00084612">
        <w:rPr>
          <w:rFonts w:ascii="Times New Roman" w:hAnsi="Times New Roman"/>
          <w:sz w:val="28"/>
          <w:szCs w:val="28"/>
        </w:rPr>
        <w:t>водителей области</w:t>
      </w:r>
      <w:r w:rsidR="00E25205">
        <w:rPr>
          <w:rFonts w:ascii="Times New Roman" w:hAnsi="Times New Roman"/>
          <w:sz w:val="28"/>
          <w:szCs w:val="28"/>
        </w:rPr>
        <w:t xml:space="preserve"> которые на дату подачи заявления:»</w:t>
      </w:r>
      <w:r w:rsidR="00222CFB">
        <w:rPr>
          <w:rFonts w:ascii="Times New Roman" w:hAnsi="Times New Roman"/>
          <w:sz w:val="28"/>
          <w:szCs w:val="28"/>
        </w:rPr>
        <w:t>;</w:t>
      </w:r>
    </w:p>
    <w:p w14:paraId="6962B714" w14:textId="5B18D0BD" w:rsidR="0070320F" w:rsidRDefault="0070320F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третий изложить в следующей редакции:</w:t>
      </w:r>
    </w:p>
    <w:p w14:paraId="1D0A334A" w14:textId="2063E714" w:rsidR="0070320F" w:rsidRDefault="0070320F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«име</w:t>
      </w:r>
      <w:r w:rsidR="00500B7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на едином налоговом счете задолженность по уплате налогов, сборов и страховых взносов</w:t>
      </w:r>
      <w:r w:rsidR="00500B7C">
        <w:rPr>
          <w:rFonts w:ascii="Times New Roman" w:hAnsi="Times New Roman"/>
          <w:sz w:val="28"/>
          <w:szCs w:val="28"/>
        </w:rPr>
        <w:t xml:space="preserve"> в бюджеты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0B7C">
        <w:rPr>
          <w:rFonts w:ascii="Times New Roman" w:hAnsi="Times New Roman"/>
          <w:sz w:val="28"/>
          <w:szCs w:val="28"/>
        </w:rPr>
        <w:t>более 30,0 тыс. рублей;</w:t>
      </w:r>
    </w:p>
    <w:p w14:paraId="2E7C6497" w14:textId="2DF115CA" w:rsidR="00222CFB" w:rsidRDefault="00222CFB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абзацами следующего содержания:</w:t>
      </w:r>
    </w:p>
    <w:p w14:paraId="15DCEDA8" w14:textId="5E37E974" w:rsidR="00222CFB" w:rsidRDefault="00222CFB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наход</w:t>
      </w:r>
      <w:r w:rsidR="00CC236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4A6970F" w14:textId="0C395392" w:rsidR="002C2F16" w:rsidRDefault="00222CFB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наход</w:t>
      </w:r>
      <w:r w:rsidR="00CC236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тся в составляемых в рамках реализации полномочий, предусмотренных главой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</w:t>
      </w:r>
      <w:r w:rsidR="002C2F16">
        <w:rPr>
          <w:rFonts w:ascii="Times New Roman" w:hAnsi="Times New Roman"/>
          <w:sz w:val="28"/>
          <w:szCs w:val="28"/>
        </w:rPr>
        <w:t xml:space="preserve">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95ABEFF" w14:textId="72CBD349" w:rsidR="0070320F" w:rsidRDefault="002C2F16" w:rsidP="0070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явля</w:t>
      </w:r>
      <w:r w:rsidR="00CC236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 иностранным агентом в соответствии с Федеральным законом «О контроле за деятельностью лиц, находящихся под иностранным влиянием»</w:t>
      </w:r>
      <w:r w:rsidR="00AA59C2">
        <w:rPr>
          <w:rFonts w:ascii="Times New Roman" w:hAnsi="Times New Roman"/>
          <w:sz w:val="28"/>
          <w:szCs w:val="28"/>
        </w:rPr>
        <w:t>.</w:t>
      </w:r>
    </w:p>
    <w:p w14:paraId="05B0F9BB" w14:textId="060EB6CA" w:rsidR="00CB5184" w:rsidRPr="009A388D" w:rsidRDefault="00CB5184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88D">
        <w:rPr>
          <w:rFonts w:ascii="Times New Roman" w:hAnsi="Times New Roman"/>
          <w:sz w:val="28"/>
          <w:szCs w:val="28"/>
        </w:rPr>
        <w:t>1.</w:t>
      </w:r>
      <w:r w:rsidR="00CC2361">
        <w:rPr>
          <w:rFonts w:ascii="Times New Roman" w:hAnsi="Times New Roman"/>
          <w:sz w:val="28"/>
          <w:szCs w:val="28"/>
        </w:rPr>
        <w:t>4</w:t>
      </w:r>
      <w:r w:rsidRPr="009A388D">
        <w:rPr>
          <w:rFonts w:ascii="Times New Roman" w:hAnsi="Times New Roman"/>
          <w:sz w:val="28"/>
          <w:szCs w:val="28"/>
        </w:rPr>
        <w:t xml:space="preserve">. </w:t>
      </w:r>
      <w:r w:rsidR="009866DC" w:rsidRPr="009A388D">
        <w:rPr>
          <w:rFonts w:ascii="Times New Roman" w:hAnsi="Times New Roman"/>
          <w:sz w:val="28"/>
          <w:szCs w:val="28"/>
        </w:rPr>
        <w:t>В пункте 4:</w:t>
      </w:r>
    </w:p>
    <w:p w14:paraId="5ED77F3A" w14:textId="77777777" w:rsidR="003B6C8D" w:rsidRPr="009A388D" w:rsidRDefault="009866DC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88D">
        <w:rPr>
          <w:rFonts w:ascii="Times New Roman" w:hAnsi="Times New Roman"/>
          <w:sz w:val="28"/>
          <w:szCs w:val="28"/>
        </w:rPr>
        <w:t>- абзац трет</w:t>
      </w:r>
      <w:r w:rsidR="004F2852" w:rsidRPr="009A388D">
        <w:rPr>
          <w:rFonts w:ascii="Times New Roman" w:hAnsi="Times New Roman"/>
          <w:sz w:val="28"/>
          <w:szCs w:val="28"/>
        </w:rPr>
        <w:t>ий изложить в следующей редакции:</w:t>
      </w:r>
      <w:r w:rsidR="003B6C8D" w:rsidRPr="009A388D">
        <w:rPr>
          <w:rFonts w:ascii="Times New Roman" w:hAnsi="Times New Roman"/>
          <w:sz w:val="28"/>
          <w:szCs w:val="28"/>
        </w:rPr>
        <w:t xml:space="preserve"> </w:t>
      </w:r>
    </w:p>
    <w:p w14:paraId="502B3165" w14:textId="77777777" w:rsidR="002B6C3D" w:rsidRDefault="003B6C8D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88D">
        <w:rPr>
          <w:rFonts w:ascii="Times New Roman" w:hAnsi="Times New Roman"/>
          <w:sz w:val="28"/>
          <w:szCs w:val="28"/>
        </w:rPr>
        <w:t xml:space="preserve">«- использование на посев при проведении агротехнологических работ семян сельскохозяйственных </w:t>
      </w:r>
      <w:r w:rsidR="00E16DC4" w:rsidRPr="009A388D">
        <w:rPr>
          <w:rFonts w:ascii="Times New Roman" w:hAnsi="Times New Roman"/>
          <w:sz w:val="28"/>
          <w:szCs w:val="28"/>
        </w:rPr>
        <w:t>растений</w:t>
      </w:r>
      <w:r w:rsidR="002B6C3D">
        <w:rPr>
          <w:rFonts w:ascii="Times New Roman" w:hAnsi="Times New Roman"/>
          <w:sz w:val="28"/>
          <w:szCs w:val="28"/>
        </w:rPr>
        <w:t>:</w:t>
      </w:r>
    </w:p>
    <w:p w14:paraId="50784DB5" w14:textId="0ABDAC01" w:rsidR="002B6C3D" w:rsidRDefault="00732487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388D">
        <w:rPr>
          <w:rFonts w:ascii="Times New Roman" w:hAnsi="Times New Roman"/>
          <w:sz w:val="28"/>
          <w:szCs w:val="28"/>
        </w:rPr>
        <w:t xml:space="preserve"> </w:t>
      </w:r>
      <w:r w:rsidR="009A388D" w:rsidRPr="009A388D">
        <w:rPr>
          <w:rFonts w:ascii="Times New Roman" w:hAnsi="Times New Roman"/>
          <w:sz w:val="28"/>
          <w:szCs w:val="28"/>
        </w:rPr>
        <w:t xml:space="preserve">показатели </w:t>
      </w:r>
      <w:r w:rsidRPr="009A388D">
        <w:rPr>
          <w:rFonts w:ascii="Times New Roman" w:hAnsi="Times New Roman"/>
          <w:sz w:val="28"/>
          <w:szCs w:val="28"/>
        </w:rPr>
        <w:t>сортовы</w:t>
      </w:r>
      <w:r w:rsidR="009A388D" w:rsidRPr="009A388D">
        <w:rPr>
          <w:rFonts w:ascii="Times New Roman" w:hAnsi="Times New Roman"/>
          <w:sz w:val="28"/>
          <w:szCs w:val="28"/>
        </w:rPr>
        <w:t>х</w:t>
      </w:r>
      <w:r w:rsidRPr="009A388D">
        <w:rPr>
          <w:rFonts w:ascii="Times New Roman" w:hAnsi="Times New Roman"/>
          <w:sz w:val="28"/>
          <w:szCs w:val="28"/>
        </w:rPr>
        <w:t xml:space="preserve"> и посевны</w:t>
      </w:r>
      <w:r w:rsidR="009A388D" w:rsidRPr="009A388D">
        <w:rPr>
          <w:rFonts w:ascii="Times New Roman" w:hAnsi="Times New Roman"/>
          <w:sz w:val="28"/>
          <w:szCs w:val="28"/>
        </w:rPr>
        <w:t xml:space="preserve">х </w:t>
      </w:r>
      <w:r w:rsidRPr="009A388D">
        <w:rPr>
          <w:rFonts w:ascii="Times New Roman" w:hAnsi="Times New Roman"/>
          <w:sz w:val="28"/>
          <w:szCs w:val="28"/>
        </w:rPr>
        <w:t xml:space="preserve"> качеств которых соответствуют требованиям</w:t>
      </w:r>
      <w:r w:rsidR="009A388D" w:rsidRPr="009A388D">
        <w:rPr>
          <w:rFonts w:ascii="Times New Roman" w:hAnsi="Times New Roman"/>
          <w:sz w:val="28"/>
          <w:szCs w:val="28"/>
        </w:rPr>
        <w:t xml:space="preserve"> к показателям сортовых и посевных качеств семян сельскохозяйственных растений</w:t>
      </w:r>
      <w:r w:rsidRPr="009A388D">
        <w:rPr>
          <w:rFonts w:ascii="Times New Roman" w:hAnsi="Times New Roman"/>
          <w:sz w:val="28"/>
          <w:szCs w:val="28"/>
        </w:rPr>
        <w:t>, установленным</w:t>
      </w:r>
      <w:r w:rsidR="003B6C8D" w:rsidRPr="009A388D">
        <w:rPr>
          <w:rFonts w:ascii="Times New Roman" w:hAnsi="Times New Roman"/>
          <w:sz w:val="28"/>
          <w:szCs w:val="28"/>
        </w:rPr>
        <w:t xml:space="preserve"> </w:t>
      </w:r>
      <w:r w:rsidR="009A388D" w:rsidRPr="009A388D">
        <w:rPr>
          <w:rFonts w:ascii="Times New Roman" w:hAnsi="Times New Roman"/>
          <w:sz w:val="28"/>
          <w:szCs w:val="28"/>
        </w:rPr>
        <w:t>Министерством сельского хозяйства Российской Федерации в соответствии с частью 2 статьи 13 Федерального закона «О семеноводстве» (в случае если роды и виды сельскохозяйственных растений содержатся в перечне родов и видов сельскохозяйственных растений, производство и выращивание которых направлено на обеспечение продовольственной безопасности Российской Федерации, сорта и гибриды которых подлежат включению в Государственный реестр сортов и гибридов сельскохозяйственных растений</w:t>
      </w:r>
      <w:r w:rsidR="002B6C3D">
        <w:rPr>
          <w:rFonts w:ascii="Times New Roman" w:hAnsi="Times New Roman"/>
          <w:sz w:val="28"/>
          <w:szCs w:val="28"/>
        </w:rPr>
        <w:t xml:space="preserve">, допущенных к </w:t>
      </w:r>
      <w:r w:rsidR="009A388D" w:rsidRPr="009A388D">
        <w:rPr>
          <w:rFonts w:ascii="Times New Roman" w:hAnsi="Times New Roman"/>
          <w:sz w:val="28"/>
          <w:szCs w:val="28"/>
        </w:rPr>
        <w:t>использованию</w:t>
      </w:r>
      <w:r w:rsidR="002B6C3D">
        <w:rPr>
          <w:rFonts w:ascii="Times New Roman" w:hAnsi="Times New Roman"/>
          <w:sz w:val="28"/>
          <w:szCs w:val="28"/>
        </w:rPr>
        <w:t xml:space="preserve"> (далее – перечень видов сельскохозяйственных растений);</w:t>
      </w:r>
    </w:p>
    <w:p w14:paraId="5EFC0CF7" w14:textId="475F3174" w:rsidR="009866DC" w:rsidRPr="009A388D" w:rsidRDefault="009A388D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сортовых и посевных качеств соответ</w:t>
      </w:r>
      <w:r w:rsidR="002B6C3D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вуют</w:t>
      </w:r>
      <w:r w:rsidR="002B6C3D">
        <w:rPr>
          <w:rFonts w:ascii="Times New Roman" w:hAnsi="Times New Roman"/>
          <w:sz w:val="28"/>
          <w:szCs w:val="28"/>
        </w:rPr>
        <w:br/>
        <w:t>ГОСТ Р 52325-2005</w:t>
      </w:r>
      <w:r>
        <w:rPr>
          <w:rFonts w:ascii="Times New Roman" w:hAnsi="Times New Roman"/>
          <w:sz w:val="28"/>
          <w:szCs w:val="28"/>
        </w:rPr>
        <w:t xml:space="preserve"> </w:t>
      </w:r>
      <w:r w:rsidR="002B6C3D">
        <w:rPr>
          <w:rFonts w:ascii="Times New Roman" w:hAnsi="Times New Roman"/>
          <w:sz w:val="28"/>
          <w:szCs w:val="28"/>
        </w:rPr>
        <w:t>(в случае если роды и виды сельскохозяйственных растений не входят в перечень видов сельскохозяйственных растений);»;</w:t>
      </w:r>
    </w:p>
    <w:p w14:paraId="06FB0EEC" w14:textId="50A604DA" w:rsidR="004F2852" w:rsidRDefault="004F2852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</w:t>
      </w:r>
      <w:r w:rsidR="003B6C8D">
        <w:rPr>
          <w:rFonts w:ascii="Times New Roman" w:hAnsi="Times New Roman"/>
          <w:sz w:val="28"/>
          <w:szCs w:val="28"/>
        </w:rPr>
        <w:t xml:space="preserve">полнить </w:t>
      </w:r>
      <w:r>
        <w:rPr>
          <w:rFonts w:ascii="Times New Roman" w:hAnsi="Times New Roman"/>
          <w:sz w:val="28"/>
          <w:szCs w:val="28"/>
        </w:rPr>
        <w:t>абзац</w:t>
      </w:r>
      <w:r w:rsidR="003B6C8D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1C40B8D5" w14:textId="22698F52" w:rsidR="003B6C8D" w:rsidRDefault="003B6C8D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="00B27A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внесение удобрений, используемых при производстве конкретного вида </w:t>
      </w:r>
      <w:r w:rsidR="002B6C3D">
        <w:rPr>
          <w:rFonts w:ascii="Times New Roman" w:hAnsi="Times New Roman"/>
          <w:sz w:val="28"/>
          <w:szCs w:val="28"/>
        </w:rPr>
        <w:t xml:space="preserve">сельскохозяйственных </w:t>
      </w:r>
      <w:r w:rsidR="00185381">
        <w:rPr>
          <w:rFonts w:ascii="Times New Roman" w:hAnsi="Times New Roman"/>
          <w:sz w:val="28"/>
          <w:szCs w:val="28"/>
        </w:rPr>
        <w:t>культур</w:t>
      </w:r>
      <w:r>
        <w:rPr>
          <w:rFonts w:ascii="Times New Roman" w:hAnsi="Times New Roman"/>
          <w:sz w:val="28"/>
          <w:szCs w:val="28"/>
        </w:rPr>
        <w:t>.».</w:t>
      </w:r>
    </w:p>
    <w:p w14:paraId="73A3B80B" w14:textId="41A7718D" w:rsidR="002B6C3D" w:rsidRDefault="002B6C3D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CC236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27A15">
        <w:rPr>
          <w:rFonts w:ascii="Times New Roman" w:hAnsi="Times New Roman"/>
          <w:sz w:val="28"/>
          <w:szCs w:val="28"/>
        </w:rPr>
        <w:t xml:space="preserve"> Абзац третий п</w:t>
      </w:r>
      <w:r>
        <w:rPr>
          <w:rFonts w:ascii="Times New Roman" w:hAnsi="Times New Roman"/>
          <w:sz w:val="28"/>
          <w:szCs w:val="28"/>
        </w:rPr>
        <w:t>ункт</w:t>
      </w:r>
      <w:r w:rsidR="00B27A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6</w:t>
      </w:r>
      <w:r w:rsidR="008E6702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14:paraId="46C9AF35" w14:textId="23089B2C" w:rsidR="000F5FA2" w:rsidRDefault="00CC2361" w:rsidP="008E6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037DA">
        <w:rPr>
          <w:rFonts w:ascii="Times New Roman" w:hAnsi="Times New Roman"/>
          <w:sz w:val="28"/>
          <w:szCs w:val="28"/>
        </w:rPr>
        <w:t xml:space="preserve">Р = </w:t>
      </w:r>
      <w:r w:rsidR="002037DA">
        <w:rPr>
          <w:rFonts w:ascii="Times New Roman" w:hAnsi="Times New Roman"/>
          <w:sz w:val="28"/>
          <w:szCs w:val="28"/>
          <w:lang w:val="en-US"/>
        </w:rPr>
        <w:t>V</w:t>
      </w:r>
      <w:r w:rsidR="002037DA">
        <w:rPr>
          <w:rFonts w:ascii="Times New Roman" w:hAnsi="Times New Roman"/>
          <w:sz w:val="28"/>
          <w:szCs w:val="28"/>
        </w:rPr>
        <w:t xml:space="preserve"> х </w:t>
      </w:r>
      <w:r w:rsidR="00F42AFD">
        <w:rPr>
          <w:rFonts w:ascii="Times New Roman" w:hAnsi="Times New Roman"/>
          <w:sz w:val="28"/>
          <w:szCs w:val="28"/>
        </w:rPr>
        <w:t>(</w:t>
      </w:r>
      <w:r w:rsidR="002037DA">
        <w:rPr>
          <w:rFonts w:ascii="Times New Roman" w:hAnsi="Times New Roman"/>
          <w:sz w:val="28"/>
          <w:szCs w:val="28"/>
          <w:lang w:val="en-US"/>
        </w:rPr>
        <w:t>S</w:t>
      </w:r>
      <w:r w:rsidR="00B27A15">
        <w:rPr>
          <w:rFonts w:ascii="Times New Roman" w:hAnsi="Times New Roman"/>
          <w:sz w:val="28"/>
          <w:szCs w:val="28"/>
        </w:rPr>
        <w:t xml:space="preserve"> х К х К</w:t>
      </w:r>
      <w:r w:rsidR="00B27A15" w:rsidRPr="00B27A15">
        <w:rPr>
          <w:rFonts w:ascii="Times New Roman" w:hAnsi="Times New Roman"/>
          <w:sz w:val="28"/>
          <w:szCs w:val="28"/>
          <w:vertAlign w:val="subscript"/>
        </w:rPr>
        <w:t>1</w:t>
      </w:r>
      <w:r w:rsidR="00B27A1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F42AFD">
        <w:rPr>
          <w:rFonts w:ascii="Times New Roman" w:hAnsi="Times New Roman"/>
          <w:sz w:val="28"/>
          <w:szCs w:val="28"/>
        </w:rPr>
        <w:t>х</w:t>
      </w:r>
      <w:r w:rsidR="00B27A1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B27A15">
        <w:rPr>
          <w:rFonts w:ascii="Times New Roman" w:hAnsi="Times New Roman"/>
          <w:sz w:val="28"/>
          <w:szCs w:val="28"/>
        </w:rPr>
        <w:t>К</w:t>
      </w:r>
      <w:r w:rsidR="00B27A15">
        <w:rPr>
          <w:rFonts w:ascii="Times New Roman" w:hAnsi="Times New Roman"/>
          <w:sz w:val="28"/>
          <w:szCs w:val="28"/>
          <w:vertAlign w:val="subscript"/>
        </w:rPr>
        <w:t>2</w:t>
      </w:r>
      <w:r w:rsidR="00F42AF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F42AFD" w:rsidRPr="00F42AFD">
        <w:rPr>
          <w:rFonts w:ascii="Times New Roman" w:hAnsi="Times New Roman"/>
          <w:sz w:val="28"/>
          <w:szCs w:val="28"/>
        </w:rPr>
        <w:t>х К</w:t>
      </w:r>
      <w:r w:rsidR="00F42AFD">
        <w:rPr>
          <w:rFonts w:ascii="Times New Roman" w:hAnsi="Times New Roman"/>
          <w:sz w:val="28"/>
          <w:szCs w:val="28"/>
          <w:vertAlign w:val="subscript"/>
        </w:rPr>
        <w:t>3</w:t>
      </w:r>
      <w:r w:rsidR="001614B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1614B7" w:rsidRPr="001614B7">
        <w:rPr>
          <w:rFonts w:ascii="Times New Roman" w:hAnsi="Times New Roman"/>
          <w:sz w:val="28"/>
          <w:szCs w:val="28"/>
        </w:rPr>
        <w:t>х</w:t>
      </w:r>
      <w:r w:rsidR="001614B7">
        <w:rPr>
          <w:rFonts w:ascii="Times New Roman" w:hAnsi="Times New Roman"/>
          <w:sz w:val="28"/>
          <w:szCs w:val="28"/>
        </w:rPr>
        <w:t xml:space="preserve"> К</w:t>
      </w:r>
      <w:r w:rsidR="001614B7" w:rsidRPr="001614B7">
        <w:rPr>
          <w:rFonts w:ascii="Times New Roman" w:hAnsi="Times New Roman"/>
          <w:sz w:val="28"/>
          <w:szCs w:val="28"/>
          <w:vertAlign w:val="subscript"/>
        </w:rPr>
        <w:t>4</w:t>
      </w:r>
      <w:r w:rsidR="00F42AFD" w:rsidRPr="00F42AFD">
        <w:rPr>
          <w:rFonts w:ascii="Times New Roman" w:hAnsi="Times New Roman"/>
          <w:sz w:val="28"/>
          <w:szCs w:val="28"/>
        </w:rPr>
        <w:t>)</w:t>
      </w:r>
      <w:r w:rsidR="000F5F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</w:t>
      </w:r>
    </w:p>
    <w:p w14:paraId="71B2819D" w14:textId="512DF3E3" w:rsidR="001F5408" w:rsidRDefault="001F5408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</w:t>
      </w:r>
      <w:r w:rsidR="00B27A15">
        <w:rPr>
          <w:rFonts w:ascii="Times New Roman" w:hAnsi="Times New Roman"/>
          <w:sz w:val="28"/>
          <w:szCs w:val="28"/>
        </w:rPr>
        <w:t>вось</w:t>
      </w:r>
      <w:r>
        <w:rPr>
          <w:rFonts w:ascii="Times New Roman" w:hAnsi="Times New Roman"/>
          <w:sz w:val="28"/>
          <w:szCs w:val="28"/>
        </w:rPr>
        <w:t>мой изложить в следующей редакции:</w:t>
      </w:r>
    </w:p>
    <w:p w14:paraId="3322F931" w14:textId="15DA0D26" w:rsidR="001F5408" w:rsidRDefault="001F5408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 – коэффициент</w:t>
      </w:r>
      <w:r w:rsidR="00F42AFD">
        <w:rPr>
          <w:rFonts w:ascii="Times New Roman" w:hAnsi="Times New Roman"/>
          <w:sz w:val="28"/>
          <w:szCs w:val="28"/>
        </w:rPr>
        <w:t xml:space="preserve"> к ставке</w:t>
      </w:r>
      <w:r>
        <w:rPr>
          <w:rFonts w:ascii="Times New Roman" w:hAnsi="Times New Roman"/>
          <w:sz w:val="28"/>
          <w:szCs w:val="28"/>
        </w:rPr>
        <w:t xml:space="preserve"> в размере 1,2 для посевных площадей, в отношении которых сельскохозяйственным товаропроизводителем осуществляется страхование рисков утраты (гибели) урожая сельскохозяйственн</w:t>
      </w:r>
      <w:r w:rsidR="00CC2361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культур;»;  </w:t>
      </w:r>
    </w:p>
    <w:p w14:paraId="3E7F62FD" w14:textId="3E70FBC4" w:rsidR="002037DA" w:rsidRDefault="002037DA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абзац</w:t>
      </w:r>
      <w:r w:rsidR="007F79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7F794C">
        <w:rPr>
          <w:rFonts w:ascii="Times New Roman" w:hAnsi="Times New Roman"/>
          <w:sz w:val="28"/>
          <w:szCs w:val="28"/>
        </w:rPr>
        <w:t>и</w:t>
      </w:r>
      <w:r w:rsidR="00185381">
        <w:rPr>
          <w:rFonts w:ascii="Times New Roman" w:hAnsi="Times New Roman"/>
          <w:sz w:val="28"/>
          <w:szCs w:val="28"/>
        </w:rPr>
        <w:t xml:space="preserve"> девятым - двенадцатым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276432A0" w14:textId="3D7B3A3C" w:rsidR="002037DA" w:rsidRDefault="002037DA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</w:t>
      </w:r>
      <w:r w:rsidRPr="002037DA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коэффициент</w:t>
      </w:r>
      <w:r w:rsidR="00F42AFD">
        <w:rPr>
          <w:rFonts w:ascii="Times New Roman" w:hAnsi="Times New Roman"/>
          <w:sz w:val="28"/>
          <w:szCs w:val="28"/>
        </w:rPr>
        <w:t xml:space="preserve"> к ставке </w:t>
      </w:r>
      <w:r>
        <w:rPr>
          <w:rFonts w:ascii="Times New Roman" w:hAnsi="Times New Roman"/>
          <w:sz w:val="28"/>
          <w:szCs w:val="28"/>
        </w:rPr>
        <w:t xml:space="preserve">в размере 2 для посевных площадей, отраженных в проектно-сметной документации при проведении работ по </w:t>
      </w:r>
      <w:proofErr w:type="spellStart"/>
      <w:r>
        <w:rPr>
          <w:rFonts w:ascii="Times New Roman" w:hAnsi="Times New Roman"/>
          <w:sz w:val="28"/>
          <w:szCs w:val="28"/>
        </w:rPr>
        <w:t>фосфоритованию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и (или) гипсованию посевных площадей;</w:t>
      </w:r>
    </w:p>
    <w:p w14:paraId="4352304D" w14:textId="77777777" w:rsidR="00F42AFD" w:rsidRDefault="007F794C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F794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коэффициент</w:t>
      </w:r>
      <w:r w:rsidR="00F42AFD">
        <w:rPr>
          <w:rFonts w:ascii="Times New Roman" w:hAnsi="Times New Roman"/>
          <w:sz w:val="28"/>
          <w:szCs w:val="28"/>
        </w:rPr>
        <w:t xml:space="preserve"> к ставке</w:t>
      </w:r>
      <w:r>
        <w:rPr>
          <w:rFonts w:ascii="Times New Roman" w:hAnsi="Times New Roman"/>
          <w:sz w:val="28"/>
          <w:szCs w:val="28"/>
        </w:rPr>
        <w:t xml:space="preserve"> в размере 2 для сельскохозяйственных товаропроизводителей, использующих семена отечественной селекции</w:t>
      </w:r>
      <w:r w:rsidR="00F42AFD">
        <w:rPr>
          <w:rFonts w:ascii="Times New Roman" w:hAnsi="Times New Roman"/>
          <w:sz w:val="28"/>
          <w:szCs w:val="28"/>
        </w:rPr>
        <w:t>;</w:t>
      </w:r>
    </w:p>
    <w:p w14:paraId="38BBE537" w14:textId="0AB47C6D" w:rsidR="00F42AFD" w:rsidRPr="00710BDD" w:rsidRDefault="00F42AFD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BDD">
        <w:rPr>
          <w:rFonts w:ascii="Times New Roman" w:hAnsi="Times New Roman"/>
          <w:sz w:val="28"/>
          <w:szCs w:val="28"/>
        </w:rPr>
        <w:t>К</w:t>
      </w:r>
      <w:r w:rsidRPr="00710BDD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710BDD">
        <w:rPr>
          <w:rFonts w:ascii="Times New Roman" w:hAnsi="Times New Roman"/>
          <w:sz w:val="28"/>
          <w:szCs w:val="28"/>
        </w:rPr>
        <w:t>– коэффициент к ставке в размере</w:t>
      </w:r>
      <w:r w:rsidR="00710BDD" w:rsidRPr="00710BDD">
        <w:rPr>
          <w:rFonts w:ascii="Times New Roman" w:hAnsi="Times New Roman"/>
          <w:sz w:val="28"/>
          <w:szCs w:val="28"/>
        </w:rPr>
        <w:t xml:space="preserve"> 1</w:t>
      </w:r>
      <w:r w:rsidR="001614B7" w:rsidRPr="00710BDD">
        <w:rPr>
          <w:rFonts w:ascii="Times New Roman" w:hAnsi="Times New Roman"/>
          <w:sz w:val="28"/>
          <w:szCs w:val="28"/>
        </w:rPr>
        <w:t>, равном отношению фактического значения за отчетный год к установленному</w:t>
      </w:r>
      <w:r w:rsidRPr="00710BDD">
        <w:rPr>
          <w:rFonts w:ascii="Times New Roman" w:hAnsi="Times New Roman"/>
          <w:sz w:val="28"/>
          <w:szCs w:val="28"/>
        </w:rPr>
        <w:t xml:space="preserve"> в случае выполнения сельскохозяйственным товаропроизводителем условия по достижению в году, предшествующем году получения субсидии, результатов</w:t>
      </w:r>
      <w:r w:rsidR="00710BDD">
        <w:rPr>
          <w:rFonts w:ascii="Times New Roman" w:hAnsi="Times New Roman"/>
          <w:sz w:val="28"/>
          <w:szCs w:val="28"/>
        </w:rPr>
        <w:t>;</w:t>
      </w:r>
    </w:p>
    <w:p w14:paraId="3125CCE4" w14:textId="3A72C4AB" w:rsidR="00D235D5" w:rsidRPr="00710BDD" w:rsidRDefault="001614B7" w:rsidP="00D23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BDD">
        <w:rPr>
          <w:rFonts w:ascii="Times New Roman" w:hAnsi="Times New Roman"/>
          <w:sz w:val="28"/>
          <w:szCs w:val="28"/>
        </w:rPr>
        <w:t>К</w:t>
      </w:r>
      <w:r w:rsidRPr="00710BDD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710BDD">
        <w:rPr>
          <w:rFonts w:ascii="Times New Roman" w:hAnsi="Times New Roman"/>
          <w:sz w:val="28"/>
          <w:szCs w:val="28"/>
        </w:rPr>
        <w:t xml:space="preserve">– </w:t>
      </w:r>
      <w:r w:rsidR="00D235D5" w:rsidRPr="00710BDD">
        <w:rPr>
          <w:rFonts w:ascii="Times New Roman" w:hAnsi="Times New Roman"/>
          <w:sz w:val="28"/>
          <w:szCs w:val="28"/>
        </w:rPr>
        <w:t>коэффициент к ставке в размере</w:t>
      </w:r>
      <w:r w:rsidR="00710BDD" w:rsidRPr="00710BDD">
        <w:rPr>
          <w:rFonts w:ascii="Times New Roman" w:hAnsi="Times New Roman"/>
          <w:sz w:val="28"/>
          <w:szCs w:val="28"/>
        </w:rPr>
        <w:t xml:space="preserve"> 0,8</w:t>
      </w:r>
      <w:r w:rsidR="00D235D5" w:rsidRPr="00710BDD">
        <w:rPr>
          <w:rFonts w:ascii="Times New Roman" w:hAnsi="Times New Roman"/>
          <w:sz w:val="28"/>
          <w:szCs w:val="28"/>
        </w:rPr>
        <w:t>, равном отношению фактического значения за отчетный год к установленному</w:t>
      </w:r>
      <w:r w:rsidR="00710BDD">
        <w:rPr>
          <w:rFonts w:ascii="Times New Roman" w:hAnsi="Times New Roman"/>
          <w:sz w:val="28"/>
          <w:szCs w:val="28"/>
        </w:rPr>
        <w:t xml:space="preserve"> </w:t>
      </w:r>
      <w:r w:rsidR="00D235D5" w:rsidRPr="00710BDD">
        <w:rPr>
          <w:rFonts w:ascii="Times New Roman" w:hAnsi="Times New Roman"/>
          <w:sz w:val="28"/>
          <w:szCs w:val="28"/>
        </w:rPr>
        <w:t xml:space="preserve">в случае </w:t>
      </w:r>
      <w:r w:rsidR="00710BDD">
        <w:rPr>
          <w:rFonts w:ascii="Times New Roman" w:hAnsi="Times New Roman"/>
          <w:sz w:val="28"/>
          <w:szCs w:val="28"/>
        </w:rPr>
        <w:t>не</w:t>
      </w:r>
      <w:r w:rsidR="00D235D5" w:rsidRPr="00710BDD">
        <w:rPr>
          <w:rFonts w:ascii="Times New Roman" w:hAnsi="Times New Roman"/>
          <w:sz w:val="28"/>
          <w:szCs w:val="28"/>
        </w:rPr>
        <w:t>выполнения сельскохозяйственным товаропроизводителем условия по достижению в году, предшествующем году получения субсидии, результатов</w:t>
      </w:r>
    </w:p>
    <w:p w14:paraId="4BD8E820" w14:textId="6ADC20CD" w:rsidR="00AE2C8A" w:rsidRDefault="00D235D5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BDD">
        <w:rPr>
          <w:rFonts w:ascii="Times New Roman" w:hAnsi="Times New Roman"/>
          <w:sz w:val="28"/>
          <w:szCs w:val="28"/>
        </w:rPr>
        <w:t xml:space="preserve"> </w:t>
      </w:r>
      <w:r w:rsidR="007F794C" w:rsidRPr="00710BDD">
        <w:rPr>
          <w:rFonts w:ascii="Times New Roman" w:hAnsi="Times New Roman"/>
          <w:sz w:val="28"/>
          <w:szCs w:val="28"/>
        </w:rPr>
        <w:t xml:space="preserve">  </w:t>
      </w:r>
      <w:r w:rsidR="00F42F5F" w:rsidRPr="00710BDD">
        <w:rPr>
          <w:rFonts w:ascii="Times New Roman" w:hAnsi="Times New Roman"/>
          <w:sz w:val="28"/>
          <w:szCs w:val="28"/>
        </w:rPr>
        <w:t>1.</w:t>
      </w:r>
      <w:r w:rsidR="00D05503" w:rsidRPr="00710BDD">
        <w:rPr>
          <w:rFonts w:ascii="Times New Roman" w:hAnsi="Times New Roman"/>
          <w:sz w:val="28"/>
          <w:szCs w:val="28"/>
        </w:rPr>
        <w:t>6</w:t>
      </w:r>
      <w:r w:rsidR="00F42F5F" w:rsidRPr="00710BDD">
        <w:rPr>
          <w:rFonts w:ascii="Times New Roman" w:hAnsi="Times New Roman"/>
          <w:sz w:val="28"/>
          <w:szCs w:val="28"/>
        </w:rPr>
        <w:t xml:space="preserve">. </w:t>
      </w:r>
      <w:r w:rsidR="00AE2C8A" w:rsidRPr="00710BDD">
        <w:rPr>
          <w:rFonts w:ascii="Times New Roman" w:hAnsi="Times New Roman"/>
          <w:sz w:val="28"/>
          <w:szCs w:val="28"/>
        </w:rPr>
        <w:t>В пункте 8:</w:t>
      </w:r>
    </w:p>
    <w:p w14:paraId="7D1E518D" w14:textId="6A5F0DD2" w:rsidR="00521EA6" w:rsidRDefault="00521EA6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4 изложить в следующей редакции:</w:t>
      </w:r>
    </w:p>
    <w:p w14:paraId="275D5D5A" w14:textId="12E59DD8" w:rsidR="00521EA6" w:rsidRDefault="00521EA6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«4) в случае наличия застрахованных посевных площадей, заявленных к субсидированию – копию договора страхования, заверенную сельскохозяйственным товаропроизводителем</w:t>
      </w:r>
      <w:r w:rsidR="00D41791">
        <w:rPr>
          <w:rFonts w:ascii="Times New Roman" w:hAnsi="Times New Roman"/>
          <w:sz w:val="28"/>
          <w:szCs w:val="28"/>
        </w:rPr>
        <w:t>;</w:t>
      </w:r>
    </w:p>
    <w:p w14:paraId="288F244F" w14:textId="2AB5A481" w:rsidR="00F42F5F" w:rsidRDefault="00AE2C8A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F42F5F">
        <w:rPr>
          <w:rFonts w:ascii="Times New Roman" w:hAnsi="Times New Roman"/>
          <w:sz w:val="28"/>
          <w:szCs w:val="28"/>
        </w:rPr>
        <w:t xml:space="preserve">одпункт 6 </w:t>
      </w:r>
      <w:r w:rsidR="00A40657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>;</w:t>
      </w:r>
    </w:p>
    <w:p w14:paraId="3ACBABA9" w14:textId="6CAB8446" w:rsidR="00AE2C8A" w:rsidRDefault="00AE2C8A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подпункт</w:t>
      </w:r>
      <w:r w:rsidR="00624FD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624FD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597A9DB9" w14:textId="71978E69" w:rsidR="00624FDD" w:rsidRDefault="00624FDD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41791">
        <w:rPr>
          <w:rFonts w:ascii="Times New Roman" w:hAnsi="Times New Roman"/>
          <w:sz w:val="28"/>
          <w:szCs w:val="28"/>
        </w:rPr>
        <w:t xml:space="preserve">15) </w:t>
      </w:r>
      <w:r w:rsidR="00EE7432">
        <w:rPr>
          <w:rFonts w:ascii="Times New Roman" w:hAnsi="Times New Roman"/>
          <w:sz w:val="28"/>
          <w:szCs w:val="28"/>
        </w:rPr>
        <w:t xml:space="preserve">сведений, подтверждающих внесение удобрений в текущем году по форме согласно приложению № 5 к настоящему </w:t>
      </w:r>
      <w:r w:rsidR="00185381">
        <w:rPr>
          <w:rFonts w:ascii="Times New Roman" w:hAnsi="Times New Roman"/>
          <w:sz w:val="28"/>
          <w:szCs w:val="28"/>
        </w:rPr>
        <w:t>П</w:t>
      </w:r>
      <w:r w:rsidR="00EE7432">
        <w:rPr>
          <w:rFonts w:ascii="Times New Roman" w:hAnsi="Times New Roman"/>
          <w:sz w:val="28"/>
          <w:szCs w:val="28"/>
        </w:rPr>
        <w:t xml:space="preserve">орядку; </w:t>
      </w:r>
    </w:p>
    <w:p w14:paraId="60C74E1F" w14:textId="3C4E7B4B" w:rsidR="00AE2C8A" w:rsidRDefault="00D41791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</w:t>
      </w:r>
      <w:r w:rsidR="00122F8B">
        <w:rPr>
          <w:rFonts w:ascii="Times New Roman" w:hAnsi="Times New Roman"/>
          <w:sz w:val="28"/>
          <w:szCs w:val="28"/>
        </w:rPr>
        <w:t xml:space="preserve">в случае проведения комплекса мероприятий по </w:t>
      </w:r>
      <w:proofErr w:type="spellStart"/>
      <w:r w:rsidR="00122F8B">
        <w:rPr>
          <w:rFonts w:ascii="Times New Roman" w:hAnsi="Times New Roman"/>
          <w:sz w:val="28"/>
          <w:szCs w:val="28"/>
        </w:rPr>
        <w:t>фосфоритованию</w:t>
      </w:r>
      <w:proofErr w:type="spellEnd"/>
      <w:r w:rsidR="00122F8B">
        <w:rPr>
          <w:rFonts w:ascii="Times New Roman" w:hAnsi="Times New Roman"/>
          <w:sz w:val="28"/>
          <w:szCs w:val="28"/>
        </w:rPr>
        <w:t xml:space="preserve"> и (или) гипсованию посевных площадей, заявленных к субсидированию</w:t>
      </w:r>
      <w:r w:rsidR="00521E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1EA6">
        <w:rPr>
          <w:rFonts w:ascii="Times New Roman" w:hAnsi="Times New Roman"/>
          <w:sz w:val="28"/>
          <w:szCs w:val="28"/>
        </w:rPr>
        <w:t xml:space="preserve">– </w:t>
      </w:r>
      <w:r w:rsidR="00122F8B">
        <w:rPr>
          <w:rFonts w:ascii="Times New Roman" w:hAnsi="Times New Roman"/>
          <w:sz w:val="28"/>
          <w:szCs w:val="28"/>
        </w:rPr>
        <w:t xml:space="preserve"> </w:t>
      </w:r>
      <w:r w:rsidR="00521EA6">
        <w:rPr>
          <w:rFonts w:ascii="Times New Roman" w:hAnsi="Times New Roman"/>
          <w:sz w:val="28"/>
          <w:szCs w:val="28"/>
        </w:rPr>
        <w:t>к</w:t>
      </w:r>
      <w:r w:rsidR="00122F8B">
        <w:rPr>
          <w:rFonts w:ascii="Times New Roman" w:hAnsi="Times New Roman"/>
          <w:sz w:val="28"/>
          <w:szCs w:val="28"/>
        </w:rPr>
        <w:t>опии</w:t>
      </w:r>
      <w:proofErr w:type="gramEnd"/>
      <w:r w:rsidR="00122F8B">
        <w:rPr>
          <w:rFonts w:ascii="Times New Roman" w:hAnsi="Times New Roman"/>
          <w:sz w:val="28"/>
          <w:szCs w:val="28"/>
        </w:rPr>
        <w:t xml:space="preserve"> </w:t>
      </w:r>
      <w:r w:rsidR="00521EA6">
        <w:rPr>
          <w:rFonts w:ascii="Times New Roman" w:hAnsi="Times New Roman"/>
          <w:sz w:val="28"/>
          <w:szCs w:val="28"/>
        </w:rPr>
        <w:br/>
      </w:r>
      <w:r w:rsidR="00122F8B">
        <w:rPr>
          <w:rFonts w:ascii="Times New Roman" w:hAnsi="Times New Roman"/>
          <w:sz w:val="28"/>
          <w:szCs w:val="28"/>
        </w:rPr>
        <w:t>проектно-сметной документации и копии акт</w:t>
      </w:r>
      <w:r w:rsidR="00521EA6">
        <w:rPr>
          <w:rFonts w:ascii="Times New Roman" w:hAnsi="Times New Roman"/>
          <w:sz w:val="28"/>
          <w:szCs w:val="28"/>
        </w:rPr>
        <w:t>ов</w:t>
      </w:r>
      <w:r w:rsidR="00122F8B">
        <w:rPr>
          <w:rFonts w:ascii="Times New Roman" w:hAnsi="Times New Roman"/>
          <w:sz w:val="28"/>
          <w:szCs w:val="28"/>
        </w:rPr>
        <w:t xml:space="preserve"> выполненных работ</w:t>
      </w:r>
      <w:r w:rsidR="00521EA6">
        <w:rPr>
          <w:rFonts w:ascii="Times New Roman" w:hAnsi="Times New Roman"/>
          <w:sz w:val="28"/>
          <w:szCs w:val="28"/>
        </w:rPr>
        <w:t>, подтверждающие проведение работ, заверенные сельскохозяйственным товаропроизводителем.</w:t>
      </w:r>
      <w:r w:rsidR="003411F1">
        <w:rPr>
          <w:rFonts w:ascii="Times New Roman" w:hAnsi="Times New Roman"/>
          <w:sz w:val="28"/>
          <w:szCs w:val="28"/>
        </w:rPr>
        <w:t>».</w:t>
      </w:r>
    </w:p>
    <w:p w14:paraId="4B1F4F6C" w14:textId="597DCF31" w:rsidR="008538CA" w:rsidRDefault="008538CA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0D8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В пункте 10:</w:t>
      </w:r>
    </w:p>
    <w:p w14:paraId="2D7C09F8" w14:textId="77777777" w:rsidR="009D1970" w:rsidRDefault="008538CA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первом слова «4, абзацем третьим подпункта 6,» исключить</w:t>
      </w:r>
      <w:r w:rsidR="009D1970">
        <w:rPr>
          <w:rFonts w:ascii="Times New Roman" w:hAnsi="Times New Roman"/>
          <w:sz w:val="28"/>
          <w:szCs w:val="28"/>
        </w:rPr>
        <w:t>;</w:t>
      </w:r>
    </w:p>
    <w:p w14:paraId="245FF14D" w14:textId="0C0AC091" w:rsidR="008538CA" w:rsidRDefault="009D1970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абзацах втором, четвертом слова «абзацем вторым подпункта 6,» исключить</w:t>
      </w:r>
      <w:r w:rsidR="005B1014">
        <w:rPr>
          <w:rFonts w:ascii="Times New Roman" w:hAnsi="Times New Roman"/>
          <w:sz w:val="28"/>
          <w:szCs w:val="28"/>
        </w:rPr>
        <w:t>.</w:t>
      </w:r>
      <w:r w:rsidR="008538CA">
        <w:rPr>
          <w:rFonts w:ascii="Times New Roman" w:hAnsi="Times New Roman"/>
          <w:sz w:val="28"/>
          <w:szCs w:val="28"/>
        </w:rPr>
        <w:t xml:space="preserve">  </w:t>
      </w:r>
    </w:p>
    <w:p w14:paraId="4E418651" w14:textId="0B218DCD" w:rsidR="00EF2FE6" w:rsidRDefault="00B7533C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0D8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EF2FE6">
        <w:rPr>
          <w:rFonts w:ascii="Times New Roman" w:hAnsi="Times New Roman"/>
          <w:sz w:val="28"/>
          <w:szCs w:val="28"/>
        </w:rPr>
        <w:t>В пункте 13:</w:t>
      </w:r>
    </w:p>
    <w:p w14:paraId="2C7811D5" w14:textId="5FECAD96" w:rsidR="00B7533C" w:rsidRDefault="00EF2FE6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B7533C">
        <w:rPr>
          <w:rFonts w:ascii="Times New Roman" w:hAnsi="Times New Roman"/>
          <w:sz w:val="28"/>
          <w:szCs w:val="28"/>
        </w:rPr>
        <w:t xml:space="preserve"> абзаце шестом слова «в течении 10 рабочих дней со дня принятия решения о предоставлении субсидии» заменить словами «не позднее 10-го рабочего дня, следующего за днем принятия решения о предоставлении субсидии,»</w:t>
      </w:r>
      <w:r>
        <w:rPr>
          <w:rFonts w:ascii="Times New Roman" w:hAnsi="Times New Roman"/>
          <w:sz w:val="28"/>
          <w:szCs w:val="28"/>
        </w:rPr>
        <w:t>;</w:t>
      </w:r>
    </w:p>
    <w:p w14:paraId="57DC660E" w14:textId="6FCCA9E1" w:rsidR="00EF2FE6" w:rsidRDefault="00EF2FE6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абзаце восьмом:</w:t>
      </w:r>
    </w:p>
    <w:p w14:paraId="33012A8A" w14:textId="77777777" w:rsidR="0056195E" w:rsidRDefault="00EF2FE6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«до 15 июня» заменить словами «до 01 июля», слова «подпунктами 3,10» заменить словами «3, 4, 15, 16»</w:t>
      </w:r>
      <w:r w:rsidR="0056195E">
        <w:rPr>
          <w:rFonts w:ascii="Times New Roman" w:hAnsi="Times New Roman"/>
          <w:sz w:val="28"/>
          <w:szCs w:val="28"/>
        </w:rPr>
        <w:t>.</w:t>
      </w:r>
    </w:p>
    <w:p w14:paraId="5EC6BDF5" w14:textId="0B0D1294" w:rsidR="00EF2FE6" w:rsidRDefault="0056195E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Пункт 24 исключить.</w:t>
      </w:r>
      <w:r w:rsidR="00EF2FE6">
        <w:rPr>
          <w:rFonts w:ascii="Times New Roman" w:hAnsi="Times New Roman"/>
          <w:sz w:val="28"/>
          <w:szCs w:val="28"/>
        </w:rPr>
        <w:t xml:space="preserve">  </w:t>
      </w:r>
    </w:p>
    <w:p w14:paraId="6B7EFF53" w14:textId="67098436" w:rsidR="008E2AD8" w:rsidRDefault="008E2AD8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6195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В приложении № 1 слова «Начальнику департамента сельского хозяйства» заменить словами «Начальнику департамента промышленности и сельского хозяйства».</w:t>
      </w:r>
    </w:p>
    <w:p w14:paraId="4E0E24E9" w14:textId="0FAADE68" w:rsidR="0050677D" w:rsidRDefault="000E1EC2" w:rsidP="00506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56195E">
        <w:rPr>
          <w:rFonts w:ascii="Times New Roman" w:hAnsi="Times New Roman"/>
          <w:sz w:val="28"/>
          <w:szCs w:val="28"/>
        </w:rPr>
        <w:t>1</w:t>
      </w:r>
      <w:r w:rsidR="0050677D">
        <w:rPr>
          <w:rFonts w:ascii="Times New Roman" w:hAnsi="Times New Roman"/>
          <w:sz w:val="28"/>
          <w:szCs w:val="28"/>
        </w:rPr>
        <w:t>. Дополнить приложением № 5 следующего содержания:</w:t>
      </w:r>
    </w:p>
    <w:p w14:paraId="3B69FD9D" w14:textId="1C3BC2C8" w:rsidR="009E0769" w:rsidRPr="00641F3B" w:rsidRDefault="0050677D" w:rsidP="0050677D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Theme="minorEastAsia" w:hAnsi="Calibri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E0769" w:rsidRPr="00641F3B">
        <w:rPr>
          <w:rFonts w:ascii="Times New Roman" w:hAnsi="Times New Roman"/>
          <w:sz w:val="28"/>
          <w:szCs w:val="28"/>
        </w:rPr>
        <w:t>«Приложение № 5</w:t>
      </w:r>
    </w:p>
    <w:p w14:paraId="6C33564F" w14:textId="77777777" w:rsidR="009E0769" w:rsidRPr="00641F3B" w:rsidRDefault="009E0769" w:rsidP="009E07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F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Порядку предоставления сельскохозяйственным</w:t>
      </w:r>
    </w:p>
    <w:p w14:paraId="08831295" w14:textId="77777777" w:rsidR="009E0769" w:rsidRPr="00641F3B" w:rsidRDefault="009E0769" w:rsidP="009E07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F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товаропроизводителям Еврейской автономной области</w:t>
      </w:r>
    </w:p>
    <w:p w14:paraId="276C979A" w14:textId="77777777" w:rsidR="009E0769" w:rsidRPr="00641F3B" w:rsidRDefault="009E0769" w:rsidP="009E07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F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субсидии из федерального и областного бюджетов</w:t>
      </w:r>
    </w:p>
    <w:p w14:paraId="0C00AEA3" w14:textId="77777777" w:rsidR="009E0769" w:rsidRPr="00641F3B" w:rsidRDefault="009E0769" w:rsidP="009E07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F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возмещение части затрат на проведение комплекса</w:t>
      </w:r>
    </w:p>
    <w:p w14:paraId="113865D4" w14:textId="77777777" w:rsidR="009E0769" w:rsidRPr="00641F3B" w:rsidRDefault="009E0769" w:rsidP="009E07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F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агротехнологических работ, повышение уровня</w:t>
      </w:r>
    </w:p>
    <w:p w14:paraId="3BA73BD9" w14:textId="77777777" w:rsidR="009E0769" w:rsidRPr="00641F3B" w:rsidRDefault="009E0769" w:rsidP="009E07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F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экологической безопасности сельскохозяйственного</w:t>
      </w:r>
    </w:p>
    <w:p w14:paraId="19AFD8C3" w14:textId="77777777" w:rsidR="009E0769" w:rsidRPr="00641F3B" w:rsidRDefault="009E0769" w:rsidP="009E07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F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производства, а также на повышение плодородия</w:t>
      </w:r>
    </w:p>
    <w:p w14:paraId="0A1B7E05" w14:textId="77777777" w:rsidR="009E0769" w:rsidRPr="00641F3B" w:rsidRDefault="009E0769" w:rsidP="009E07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F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качества почв</w:t>
      </w:r>
    </w:p>
    <w:p w14:paraId="5BBE3CBD" w14:textId="77777777" w:rsidR="009E0769" w:rsidRPr="00641F3B" w:rsidRDefault="009E0769" w:rsidP="009E0769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sz w:val="28"/>
          <w:szCs w:val="28"/>
          <w:lang w:eastAsia="ru-RU"/>
        </w:rPr>
      </w:pPr>
    </w:p>
    <w:p w14:paraId="637C9BA7" w14:textId="77777777" w:rsidR="000E1EC2" w:rsidRPr="00641F3B" w:rsidRDefault="000E1EC2" w:rsidP="00C814F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32E5DF2" w14:textId="59C79FFF" w:rsidR="000E1EC2" w:rsidRPr="00641F3B" w:rsidRDefault="000E1EC2" w:rsidP="00C814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1F3B">
        <w:rPr>
          <w:rFonts w:ascii="Times New Roman" w:hAnsi="Times New Roman" w:cs="Times New Roman"/>
          <w:sz w:val="28"/>
          <w:szCs w:val="28"/>
        </w:rPr>
        <w:t>Сведения,</w:t>
      </w:r>
    </w:p>
    <w:p w14:paraId="6C29DECF" w14:textId="381C7634" w:rsidR="000E1EC2" w:rsidRPr="00641F3B" w:rsidRDefault="000E1EC2" w:rsidP="00C814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1F3B">
        <w:rPr>
          <w:rFonts w:ascii="Times New Roman" w:hAnsi="Times New Roman" w:cs="Times New Roman"/>
          <w:sz w:val="28"/>
          <w:szCs w:val="28"/>
        </w:rPr>
        <w:t>подтверждающие внесение удобрений в текущем году</w:t>
      </w:r>
    </w:p>
    <w:p w14:paraId="1D55A99B" w14:textId="5A59C57D" w:rsidR="000E1EC2" w:rsidRPr="00641F3B" w:rsidRDefault="000E1EC2" w:rsidP="00C814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1F3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7A586344" w14:textId="40FA3EE7" w:rsidR="000E1EC2" w:rsidRPr="00641F3B" w:rsidRDefault="000E1EC2" w:rsidP="00C814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1F3B">
        <w:rPr>
          <w:rFonts w:ascii="Times New Roman" w:hAnsi="Times New Roman" w:cs="Times New Roman"/>
          <w:sz w:val="28"/>
          <w:szCs w:val="28"/>
        </w:rPr>
        <w:t>наименование получателя субсидии</w:t>
      </w:r>
    </w:p>
    <w:p w14:paraId="5E509FF3" w14:textId="77777777" w:rsidR="009E0769" w:rsidRPr="00E8327B" w:rsidRDefault="009E0769" w:rsidP="00C814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3"/>
        <w:gridCol w:w="1843"/>
        <w:gridCol w:w="1418"/>
        <w:gridCol w:w="956"/>
        <w:gridCol w:w="957"/>
        <w:gridCol w:w="957"/>
        <w:gridCol w:w="957"/>
      </w:tblGrid>
      <w:tr w:rsidR="00E8327B" w:rsidRPr="00E8327B" w14:paraId="29CC2B42" w14:textId="77777777" w:rsidTr="00E8327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1E3E" w14:textId="1D155601" w:rsidR="00E8327B" w:rsidRPr="00E8327B" w:rsidRDefault="00E83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_Hlk117075230"/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F1CA" w14:textId="77777777" w:rsidR="00E8327B" w:rsidRPr="00E8327B" w:rsidRDefault="00E83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8DE0" w14:textId="77777777" w:rsidR="00E8327B" w:rsidRPr="00E8327B" w:rsidRDefault="00E83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удобрения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0454EA" w14:textId="3FCAFFA9" w:rsidR="00E8327B" w:rsidRPr="00E8327B" w:rsidRDefault="00E83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Удобренная площадь,</w:t>
            </w:r>
          </w:p>
          <w:p w14:paraId="633A3E97" w14:textId="77777777" w:rsidR="00E8327B" w:rsidRPr="00E8327B" w:rsidRDefault="00E83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1FCA" w14:textId="77777777" w:rsidR="00E8327B" w:rsidRPr="00E8327B" w:rsidRDefault="00E83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Внесено в физическом весе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68AA" w14:textId="77777777" w:rsidR="00E8327B" w:rsidRPr="00E8327B" w:rsidRDefault="00E83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Внесено в действующем веществе</w:t>
            </w:r>
          </w:p>
        </w:tc>
      </w:tr>
      <w:tr w:rsidR="00E8327B" w:rsidRPr="00E8327B" w14:paraId="7D654206" w14:textId="77777777" w:rsidTr="00E8327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533A" w14:textId="77777777" w:rsidR="00E8327B" w:rsidRPr="00E8327B" w:rsidRDefault="00E8327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A026" w14:textId="77777777" w:rsidR="00E8327B" w:rsidRPr="00E8327B" w:rsidRDefault="00E8327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C7F8" w14:textId="77777777" w:rsidR="00E8327B" w:rsidRPr="00E8327B" w:rsidRDefault="00E8327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5CF8" w14:textId="77777777" w:rsidR="00E8327B" w:rsidRPr="00E8327B" w:rsidRDefault="00E8327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F958" w14:textId="77777777" w:rsidR="00E8327B" w:rsidRDefault="00E83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 га, </w:t>
            </w:r>
          </w:p>
          <w:p w14:paraId="43E2545C" w14:textId="5CB9559B" w:rsidR="00E8327B" w:rsidRPr="00E8327B" w:rsidRDefault="00E83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 (л)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0EBD" w14:textId="77777777" w:rsidR="00E8327B" w:rsidRDefault="00E83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CCB2516" w14:textId="5473C1EA" w:rsidR="00E8327B" w:rsidRPr="00E8327B" w:rsidRDefault="00E83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 (л)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3F96" w14:textId="77777777" w:rsidR="00E8327B" w:rsidRDefault="00E83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1 га, </w:t>
            </w:r>
          </w:p>
          <w:p w14:paraId="785AAAC2" w14:textId="5F0B7D3C" w:rsidR="00E8327B" w:rsidRPr="00E8327B" w:rsidRDefault="00E83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 (л)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D963" w14:textId="77777777" w:rsidR="00E8327B" w:rsidRDefault="00E83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всего,</w:t>
            </w:r>
          </w:p>
          <w:p w14:paraId="4955D8A6" w14:textId="0E2440B3" w:rsidR="00E8327B" w:rsidRPr="00E8327B" w:rsidRDefault="00E83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 (л)</w:t>
            </w:r>
          </w:p>
        </w:tc>
      </w:tr>
      <w:tr w:rsidR="00E8327B" w:rsidRPr="00E8327B" w14:paraId="301EFC38" w14:textId="77777777" w:rsidTr="00E832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EBB3" w14:textId="77777777" w:rsidR="00C814F6" w:rsidRPr="00E8327B" w:rsidRDefault="00C814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EDE4" w14:textId="77777777" w:rsidR="00C814F6" w:rsidRPr="00E8327B" w:rsidRDefault="00C814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490D" w14:textId="77777777" w:rsidR="00C814F6" w:rsidRPr="00E8327B" w:rsidRDefault="00C814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5592" w14:textId="2DADDE50" w:rsidR="00C814F6" w:rsidRPr="00E8327B" w:rsidRDefault="00E83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A121" w14:textId="023660BC" w:rsidR="00C814F6" w:rsidRPr="00E8327B" w:rsidRDefault="00E83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0F5C" w14:textId="7B29AC37" w:rsidR="00C814F6" w:rsidRPr="00E8327B" w:rsidRDefault="00E83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1E1" w14:textId="08C0A25D" w:rsidR="00C814F6" w:rsidRPr="00E8327B" w:rsidRDefault="00E83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FD30" w14:textId="61216EDF" w:rsidR="00C814F6" w:rsidRPr="00E8327B" w:rsidRDefault="00E832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E8327B" w:rsidRPr="00E8327B" w14:paraId="50A6D5E2" w14:textId="77777777" w:rsidTr="00E832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BC2" w14:textId="77777777" w:rsidR="00C814F6" w:rsidRPr="00E8327B" w:rsidRDefault="00C814F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9C08" w14:textId="77777777" w:rsidR="00C814F6" w:rsidRPr="00E8327B" w:rsidRDefault="00C814F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E7A" w14:textId="77777777" w:rsidR="00C814F6" w:rsidRPr="00E8327B" w:rsidRDefault="00C814F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F2E5" w14:textId="77777777" w:rsidR="00C814F6" w:rsidRPr="00E8327B" w:rsidRDefault="00C814F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037E" w14:textId="77777777" w:rsidR="00C814F6" w:rsidRPr="00E8327B" w:rsidRDefault="00C814F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03D7" w14:textId="77777777" w:rsidR="00C814F6" w:rsidRPr="00E8327B" w:rsidRDefault="00C814F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2DBD" w14:textId="77777777" w:rsidR="00C814F6" w:rsidRPr="00E8327B" w:rsidRDefault="00C814F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954E" w14:textId="77777777" w:rsidR="00C814F6" w:rsidRPr="00E8327B" w:rsidRDefault="00C814F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3"/>
    </w:tbl>
    <w:p w14:paraId="2B682561" w14:textId="77777777" w:rsidR="000E1EC2" w:rsidRPr="00E8327B" w:rsidRDefault="000E1EC2" w:rsidP="000E1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499A49" w14:textId="77777777" w:rsidR="009E0769" w:rsidRPr="00E8327B" w:rsidRDefault="009E0769" w:rsidP="000E1E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6ED1C1" w14:textId="25039115" w:rsidR="000E1EC2" w:rsidRPr="00D74031" w:rsidRDefault="000E1EC2" w:rsidP="000E1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031">
        <w:rPr>
          <w:rFonts w:ascii="Times New Roman" w:hAnsi="Times New Roman" w:cs="Times New Roman"/>
          <w:sz w:val="28"/>
          <w:szCs w:val="28"/>
        </w:rPr>
        <w:t>Руководитель</w:t>
      </w:r>
      <w:r w:rsidR="009E0769" w:rsidRPr="00D74031">
        <w:rPr>
          <w:rFonts w:ascii="Times New Roman" w:hAnsi="Times New Roman" w:cs="Times New Roman"/>
          <w:sz w:val="28"/>
          <w:szCs w:val="28"/>
        </w:rPr>
        <w:t xml:space="preserve">   </w:t>
      </w:r>
      <w:r w:rsidRPr="00D74031">
        <w:rPr>
          <w:rFonts w:ascii="Times New Roman" w:hAnsi="Times New Roman" w:cs="Times New Roman"/>
          <w:sz w:val="28"/>
          <w:szCs w:val="28"/>
        </w:rPr>
        <w:t xml:space="preserve"> _______________ </w:t>
      </w:r>
      <w:r w:rsidR="009E0769" w:rsidRPr="00D740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74031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771B8F3" w14:textId="784D892C" w:rsidR="000E1EC2" w:rsidRPr="00D74031" w:rsidRDefault="000E1EC2" w:rsidP="000E1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031">
        <w:rPr>
          <w:rFonts w:ascii="Times New Roman" w:hAnsi="Times New Roman" w:cs="Times New Roman"/>
          <w:sz w:val="28"/>
          <w:szCs w:val="28"/>
        </w:rPr>
        <w:t xml:space="preserve">        </w:t>
      </w:r>
      <w:r w:rsidR="009E0769" w:rsidRPr="00D740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74031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D74031">
        <w:rPr>
          <w:rFonts w:ascii="Times New Roman" w:hAnsi="Times New Roman" w:cs="Times New Roman"/>
          <w:sz w:val="28"/>
          <w:szCs w:val="28"/>
        </w:rPr>
        <w:t>подпись</w:t>
      </w:r>
      <w:r w:rsidR="009E0769" w:rsidRPr="00D74031">
        <w:rPr>
          <w:rFonts w:ascii="Times New Roman" w:hAnsi="Times New Roman" w:cs="Times New Roman"/>
          <w:sz w:val="28"/>
          <w:szCs w:val="28"/>
        </w:rPr>
        <w:t>)</w:t>
      </w:r>
      <w:r w:rsidRPr="00D740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740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0769" w:rsidRPr="00D740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8327B" w:rsidRPr="00D74031">
        <w:rPr>
          <w:rFonts w:ascii="Times New Roman" w:hAnsi="Times New Roman" w:cs="Times New Roman"/>
          <w:sz w:val="28"/>
          <w:szCs w:val="28"/>
        </w:rPr>
        <w:t xml:space="preserve">   </w:t>
      </w:r>
      <w:r w:rsidR="009E0769" w:rsidRPr="00D74031">
        <w:rPr>
          <w:rFonts w:ascii="Times New Roman" w:hAnsi="Times New Roman" w:cs="Times New Roman"/>
          <w:sz w:val="28"/>
          <w:szCs w:val="28"/>
        </w:rPr>
        <w:t xml:space="preserve"> </w:t>
      </w:r>
      <w:r w:rsidRPr="00D74031">
        <w:rPr>
          <w:rFonts w:ascii="Times New Roman" w:hAnsi="Times New Roman" w:cs="Times New Roman"/>
          <w:sz w:val="28"/>
          <w:szCs w:val="28"/>
        </w:rPr>
        <w:t xml:space="preserve">   (ФИО)</w:t>
      </w:r>
    </w:p>
    <w:p w14:paraId="00D101F8" w14:textId="77777777" w:rsidR="000E1EC2" w:rsidRPr="00D74031" w:rsidRDefault="000E1EC2" w:rsidP="000E1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031">
        <w:rPr>
          <w:rFonts w:ascii="Times New Roman" w:hAnsi="Times New Roman" w:cs="Times New Roman"/>
          <w:sz w:val="28"/>
          <w:szCs w:val="28"/>
        </w:rPr>
        <w:t xml:space="preserve">М.П. </w:t>
      </w:r>
      <w:hyperlink r:id="rId6" w:anchor="P278" w:history="1">
        <w:r w:rsidRPr="00D74031">
          <w:rPr>
            <w:rStyle w:val="a4"/>
            <w:rFonts w:ascii="Times New Roman" w:hAnsi="Times New Roman" w:cs="Times New Roman"/>
            <w:sz w:val="28"/>
            <w:szCs w:val="28"/>
          </w:rPr>
          <w:t>&lt;*&gt;</w:t>
        </w:r>
      </w:hyperlink>
    </w:p>
    <w:p w14:paraId="6D4549B4" w14:textId="77777777" w:rsidR="000E1EC2" w:rsidRPr="00D74031" w:rsidRDefault="000E1EC2" w:rsidP="000E1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031">
        <w:rPr>
          <w:rFonts w:ascii="Times New Roman" w:hAnsi="Times New Roman" w:cs="Times New Roman"/>
          <w:sz w:val="28"/>
          <w:szCs w:val="28"/>
        </w:rPr>
        <w:t>"__" _____________________ 20 __ г.</w:t>
      </w:r>
    </w:p>
    <w:p w14:paraId="16296A97" w14:textId="77777777" w:rsidR="000E1EC2" w:rsidRPr="00D74031" w:rsidRDefault="000E1EC2" w:rsidP="000E1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031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14:paraId="4DEAECF6" w14:textId="137E3423" w:rsidR="000E1EC2" w:rsidRPr="00D74031" w:rsidRDefault="000E1EC2" w:rsidP="000E1E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78"/>
      <w:bookmarkEnd w:id="4"/>
      <w:r w:rsidRPr="00D74031">
        <w:rPr>
          <w:rFonts w:ascii="Times New Roman" w:hAnsi="Times New Roman" w:cs="Times New Roman"/>
          <w:sz w:val="28"/>
          <w:szCs w:val="28"/>
        </w:rPr>
        <w:t xml:space="preserve">    &lt;*&gt; При наличии.</w:t>
      </w:r>
      <w:r w:rsidR="009E0769" w:rsidRPr="00D74031">
        <w:rPr>
          <w:rFonts w:ascii="Times New Roman" w:hAnsi="Times New Roman" w:cs="Times New Roman"/>
          <w:sz w:val="28"/>
          <w:szCs w:val="28"/>
        </w:rPr>
        <w:t>».</w:t>
      </w:r>
    </w:p>
    <w:p w14:paraId="26B407D3" w14:textId="77777777" w:rsidR="001E4E03" w:rsidRDefault="001E4E03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680CC7" w14:textId="77777777" w:rsidR="001E4E03" w:rsidRDefault="001E4E03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2A9DA65" w14:textId="639D0224" w:rsidR="00077C75" w:rsidRDefault="00077C75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после дня его официального опубликования.</w:t>
      </w:r>
    </w:p>
    <w:p w14:paraId="492C0FCF" w14:textId="77777777" w:rsidR="00077C75" w:rsidRDefault="00077C75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675E1B" w14:textId="77777777" w:rsidR="00077C75" w:rsidRDefault="00077C75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91FD7D" w14:textId="77777777" w:rsidR="00077C75" w:rsidRDefault="00077C75" w:rsidP="0007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E5EBDE" w14:textId="46DB47AB" w:rsidR="00077260" w:rsidRDefault="00077C75" w:rsidP="00F315D2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sectPr w:rsidR="00077260" w:rsidSect="00237FA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680C" w14:textId="77777777" w:rsidR="00FF2184" w:rsidRDefault="00FF2184" w:rsidP="00237FA9">
      <w:pPr>
        <w:spacing w:after="0" w:line="240" w:lineRule="auto"/>
      </w:pPr>
      <w:r>
        <w:separator/>
      </w:r>
    </w:p>
  </w:endnote>
  <w:endnote w:type="continuationSeparator" w:id="0">
    <w:p w14:paraId="1BDF98BF" w14:textId="77777777" w:rsidR="00FF2184" w:rsidRDefault="00FF2184" w:rsidP="0023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9C85" w14:textId="77777777" w:rsidR="00FF2184" w:rsidRDefault="00FF2184" w:rsidP="00237FA9">
      <w:pPr>
        <w:spacing w:after="0" w:line="240" w:lineRule="auto"/>
      </w:pPr>
      <w:r>
        <w:separator/>
      </w:r>
    </w:p>
  </w:footnote>
  <w:footnote w:type="continuationSeparator" w:id="0">
    <w:p w14:paraId="1EFF3496" w14:textId="77777777" w:rsidR="00FF2184" w:rsidRDefault="00FF2184" w:rsidP="00237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759490"/>
      <w:docPartObj>
        <w:docPartGallery w:val="Page Numbers (Top of Page)"/>
        <w:docPartUnique/>
      </w:docPartObj>
    </w:sdtPr>
    <w:sdtContent>
      <w:p w14:paraId="389EB582" w14:textId="6D3940E4" w:rsidR="00237FA9" w:rsidRDefault="00237F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105658" w14:textId="77777777" w:rsidR="00237FA9" w:rsidRDefault="00237F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7E"/>
    <w:rsid w:val="00012546"/>
    <w:rsid w:val="00054932"/>
    <w:rsid w:val="00077260"/>
    <w:rsid w:val="00077C75"/>
    <w:rsid w:val="00084612"/>
    <w:rsid w:val="000E1EC2"/>
    <w:rsid w:val="000F5FA2"/>
    <w:rsid w:val="00122F8B"/>
    <w:rsid w:val="001614B7"/>
    <w:rsid w:val="00185381"/>
    <w:rsid w:val="001E4E03"/>
    <w:rsid w:val="001F5408"/>
    <w:rsid w:val="002037DA"/>
    <w:rsid w:val="00222CFB"/>
    <w:rsid w:val="00237FA9"/>
    <w:rsid w:val="002B6C3D"/>
    <w:rsid w:val="002C2F16"/>
    <w:rsid w:val="003257CE"/>
    <w:rsid w:val="003411F1"/>
    <w:rsid w:val="003B6C8D"/>
    <w:rsid w:val="003F3901"/>
    <w:rsid w:val="004511B9"/>
    <w:rsid w:val="00477BC5"/>
    <w:rsid w:val="004F2852"/>
    <w:rsid w:val="00500B7C"/>
    <w:rsid w:val="0050677D"/>
    <w:rsid w:val="00521EA6"/>
    <w:rsid w:val="0053363C"/>
    <w:rsid w:val="005568C8"/>
    <w:rsid w:val="0056195E"/>
    <w:rsid w:val="005B1014"/>
    <w:rsid w:val="00624FDD"/>
    <w:rsid w:val="00641F3B"/>
    <w:rsid w:val="006B0D86"/>
    <w:rsid w:val="006E363F"/>
    <w:rsid w:val="0070320F"/>
    <w:rsid w:val="00710BDD"/>
    <w:rsid w:val="00732487"/>
    <w:rsid w:val="007F794C"/>
    <w:rsid w:val="008538CA"/>
    <w:rsid w:val="008E2AD8"/>
    <w:rsid w:val="008E6702"/>
    <w:rsid w:val="00954A7E"/>
    <w:rsid w:val="009866DC"/>
    <w:rsid w:val="009A388D"/>
    <w:rsid w:val="009D1970"/>
    <w:rsid w:val="009E0769"/>
    <w:rsid w:val="00A40657"/>
    <w:rsid w:val="00A5059E"/>
    <w:rsid w:val="00A75F4E"/>
    <w:rsid w:val="00A868EC"/>
    <w:rsid w:val="00AA59C2"/>
    <w:rsid w:val="00AB68C3"/>
    <w:rsid w:val="00AE2C8A"/>
    <w:rsid w:val="00AF1F3D"/>
    <w:rsid w:val="00B230BE"/>
    <w:rsid w:val="00B27A15"/>
    <w:rsid w:val="00B7533C"/>
    <w:rsid w:val="00B8529C"/>
    <w:rsid w:val="00B9192D"/>
    <w:rsid w:val="00C814F6"/>
    <w:rsid w:val="00CB5184"/>
    <w:rsid w:val="00CC2361"/>
    <w:rsid w:val="00CC6FA8"/>
    <w:rsid w:val="00CE13B4"/>
    <w:rsid w:val="00D05503"/>
    <w:rsid w:val="00D235D5"/>
    <w:rsid w:val="00D41791"/>
    <w:rsid w:val="00D74031"/>
    <w:rsid w:val="00E05DF8"/>
    <w:rsid w:val="00E16DC4"/>
    <w:rsid w:val="00E25205"/>
    <w:rsid w:val="00E569CD"/>
    <w:rsid w:val="00E8327B"/>
    <w:rsid w:val="00EE7432"/>
    <w:rsid w:val="00EF2FE6"/>
    <w:rsid w:val="00F07C01"/>
    <w:rsid w:val="00F315D2"/>
    <w:rsid w:val="00F42AFD"/>
    <w:rsid w:val="00F42F5F"/>
    <w:rsid w:val="00F46236"/>
    <w:rsid w:val="00F51187"/>
    <w:rsid w:val="00F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94DC"/>
  <w15:chartTrackingRefBased/>
  <w15:docId w15:val="{4A3D6443-3FBF-4508-B2B8-988B49D5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C75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8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F42F5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568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ConsPlusNonformat">
    <w:name w:val="ConsPlusNonformat"/>
    <w:rsid w:val="000E1E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E1EC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37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7FA9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237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7FA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97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elh_318-3\AppData\Local\Microsoft\Windows\INetCache\Content.Outlook\4FARLMO0\246-&#1087;&#1087;%20&#1084;&#1072;&#1089;&#1083;&#1080;&#1095;&#1085;&#1099;&#1077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Татаринцева Татьяна Александровна</dc:creator>
  <cp:keywords/>
  <dc:description/>
  <cp:lastModifiedBy>Татаринцева Татьяна Александровна</cp:lastModifiedBy>
  <cp:revision>60</cp:revision>
  <dcterms:created xsi:type="dcterms:W3CDTF">2023-12-19T00:35:00Z</dcterms:created>
  <dcterms:modified xsi:type="dcterms:W3CDTF">2023-12-25T05:59:00Z</dcterms:modified>
</cp:coreProperties>
</file>